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2689" w14:textId="6E7CF849" w:rsidR="00A15203" w:rsidRPr="002E6ACC" w:rsidRDefault="004F33E8" w:rsidP="004F33E8">
      <w:pPr>
        <w:pStyle w:val="UE1Box-neueSeite"/>
        <w:spacing w:before="0"/>
      </w:pPr>
      <w:r>
        <w:rPr>
          <w:rStyle w:val="UE-Nummerierung"/>
          <w:color w:val="auto"/>
        </w:rPr>
        <w:t>9</w:t>
      </w:r>
      <w:r w:rsidR="006877F0" w:rsidRPr="002E6ACC">
        <w:rPr>
          <w:rStyle w:val="UE-Nummerierung"/>
          <w:color w:val="auto"/>
        </w:rPr>
        <w:t>.4</w:t>
      </w:r>
      <w:r w:rsidR="006877F0" w:rsidRPr="002E6ACC">
        <w:rPr>
          <w:rStyle w:val="UE-Nummerierung"/>
          <w:color w:val="auto"/>
        </w:rPr>
        <w:t> </w:t>
      </w:r>
      <w:r w:rsidR="006877F0" w:rsidRPr="002E6ACC">
        <w:t xml:space="preserve">Übernahme des Betriebes eines </w:t>
      </w:r>
      <w:r w:rsidR="006877F0" w:rsidRPr="00F17636">
        <w:t>Einzelunternehmens</w:t>
      </w:r>
      <w:r w:rsidR="006877F0" w:rsidRPr="002E6ACC">
        <w:t xml:space="preserve"> </w:t>
      </w:r>
      <w:r w:rsidR="006877F0" w:rsidRPr="002E6ACC">
        <w:br/>
        <w:t>im Wege des Zusammenschlusses</w:t>
      </w:r>
    </w:p>
    <w:p w14:paraId="41832485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(Firmenbuchnummer mit Prüfbuchstaben)</w:t>
      </w:r>
    </w:p>
    <w:p w14:paraId="5F1CD87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0A9E2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064ABA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1196E71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Übernahme eines Einzelunternehmens</w:t>
      </w:r>
    </w:p>
    <w:p w14:paraId="77AEEA45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a)</w:t>
      </w:r>
      <w:r w:rsidRPr="002E6ACC">
        <w:rPr>
          <w:color w:val="auto"/>
        </w:rPr>
        <w:tab/>
        <w:t>Dr. [Vorname Zuname, Geburtsdatum, PLZ, Ort, Straße Nummer]</w:t>
      </w:r>
    </w:p>
    <w:p w14:paraId="0C5E57C6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b)</w:t>
      </w:r>
      <w:r w:rsidRPr="002E6ACC">
        <w:rPr>
          <w:color w:val="auto"/>
        </w:rPr>
        <w:tab/>
        <w:t>Mag. [Vorname Zuname, Geburtsdatum, PLZ, Ort, Straße Nummer] als bisherige unbeschränkt haftende Gesellschafter</w:t>
      </w:r>
    </w:p>
    <w:p w14:paraId="1A5A0067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c)</w:t>
      </w:r>
      <w:r w:rsidRPr="002E6ACC">
        <w:rPr>
          <w:color w:val="auto"/>
        </w:rPr>
        <w:tab/>
        <w:t>Dr. [Vorname Zuname, Geburtsdatum, PLZ, Ort, Straße Nummer] als neu eintretender unbeschränkt haftender Gesellschafter</w:t>
      </w:r>
    </w:p>
    <w:p w14:paraId="09CE2F1C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der [… Rechtsanwälte OG] mit dem Sitz in [Ort]</w:t>
      </w:r>
    </w:p>
    <w:p w14:paraId="45F207C8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Namenszeichnungserklärung</w:t>
      </w:r>
    </w:p>
    <w:p w14:paraId="71216FDA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Erklärung der Rechtsanwaltskammer […] vom [Datum]</w:t>
      </w:r>
    </w:p>
    <w:p w14:paraId="2ACCE320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In dem vom [angerufenen Gericht] geführten Firmenbuch ist unter FN [Firmenbuchnummer mit Prüfbuchstaben] die [… Rechtsanwälte OG] eingetragen. Mit Zusammenschlussvertrag vom [Datum] ist Rechtsanwalt Dr. [Vorname Zuname, Geburtsdatum] als weiterer unbeschränkt haftender Gesellschafter in die OG eingetreten. Er hat seinen bisher als Einzelunternehmen geführten Betrieb der OG übertragen. Steuerrechtlich werden die Begünstigungen des Art IV </w:t>
      </w:r>
      <w:proofErr w:type="spellStart"/>
      <w:r w:rsidRPr="002E6ACC">
        <w:rPr>
          <w:color w:val="auto"/>
        </w:rPr>
        <w:t>UmgrStG</w:t>
      </w:r>
      <w:proofErr w:type="spellEnd"/>
      <w:r w:rsidRPr="002E6ACC">
        <w:rPr>
          <w:color w:val="auto"/>
        </w:rPr>
        <w:t xml:space="preserve"> in Anspruch genommen.</w:t>
      </w:r>
    </w:p>
    <w:p w14:paraId="11320FE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Gesellschafter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unter FN [Firmenbuchnummer] folgende Eintragungen bewilligen:</w:t>
      </w:r>
    </w:p>
    <w:p w14:paraId="4897E8A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Zusammenschlussvertrag vom [Datum]</w:t>
      </w:r>
    </w:p>
    <w:p w14:paraId="06C443A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Übernahme des nicht protokollierten Einzelunternehmens Dr. [Vorname Zuname, Geburtsdatum]</w:t>
      </w:r>
    </w:p>
    <w:p w14:paraId="32651FD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Tätigkeit: Rechtsanwalt</w:t>
      </w:r>
    </w:p>
    <w:p w14:paraId="6C8416D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Berufssitz: Ort</w:t>
      </w:r>
    </w:p>
    <w:p w14:paraId="226DCAE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UNBESCHRÄNKT HAFTENDER GESELLSCHAFTER</w:t>
      </w:r>
    </w:p>
    <w:p w14:paraId="690D6611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>C</w:t>
      </w:r>
      <w:r w:rsidRPr="002E6ACC">
        <w:rPr>
          <w:color w:val="auto"/>
        </w:rPr>
        <w:tab/>
        <w:t>Dr. [Vorname Zuname, Geburtsdatum]</w:t>
      </w:r>
    </w:p>
    <w:p w14:paraId="421180D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[Datum] selbständig</w:t>
      </w:r>
    </w:p>
    <w:p w14:paraId="3488190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64345351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A015F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4F33E8"/>
    <w:rsid w:val="00580BC3"/>
    <w:rsid w:val="005B3C18"/>
    <w:rsid w:val="005D5E60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002E4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17391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2022-12-12T10:30:00Z</dcterms:created>
  <dcterms:modified xsi:type="dcterms:W3CDTF">2022-12-12T10:30:00Z</dcterms:modified>
</cp:coreProperties>
</file>