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A313" w14:textId="6CDD51D9" w:rsidR="00A15203" w:rsidRPr="002E6ACC" w:rsidRDefault="006877F0" w:rsidP="00B83433">
      <w:pPr>
        <w:pStyle w:val="UE1Box-neueSeite"/>
        <w:spacing w:before="0"/>
      </w:pPr>
      <w:r w:rsidRPr="002E6ACC">
        <w:rPr>
          <w:rStyle w:val="UE-Nummerierung"/>
          <w:color w:val="auto"/>
        </w:rPr>
        <w:t>5.19</w:t>
      </w:r>
      <w:r w:rsidRPr="002E6ACC">
        <w:rPr>
          <w:rStyle w:val="UE-Nummerierung"/>
          <w:color w:val="auto"/>
        </w:rPr>
        <w:t> </w:t>
      </w:r>
      <w:r w:rsidRPr="002E6ACC">
        <w:t xml:space="preserve">Antrag auf </w:t>
      </w:r>
      <w:r w:rsidRPr="00A63896">
        <w:t>Bestellung</w:t>
      </w:r>
      <w:r w:rsidRPr="002E6ACC">
        <w:t xml:space="preserve"> eines Nachtragsliquidators</w:t>
      </w:r>
    </w:p>
    <w:p w14:paraId="3F12BD89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4CFDFBF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46B94D9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4DE164AE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5AE0391B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Antrag auf Bestellung eines / r Nachtragsliquidators / in</w:t>
      </w:r>
    </w:p>
    <w:p w14:paraId="66FBAF1A" w14:textId="77777777" w:rsidR="00A15203" w:rsidRPr="002E6ACC" w:rsidRDefault="006877F0">
      <w:pPr>
        <w:pStyle w:val="Body-negEinz-30mmAbst"/>
        <w:rPr>
          <w:color w:val="auto"/>
        </w:rPr>
      </w:pPr>
      <w:r w:rsidRPr="002E6ACC">
        <w:rPr>
          <w:color w:val="auto"/>
        </w:rPr>
        <w:t>Antragsteller:</w:t>
      </w:r>
      <w:r w:rsidRPr="002E6ACC">
        <w:rPr>
          <w:color w:val="auto"/>
        </w:rPr>
        <w:tab/>
        <w:t>[Vorname Zuname, Geburtsdatum, PLZ, Ort, Straße Nummer]</w:t>
      </w:r>
    </w:p>
    <w:p w14:paraId="607960AB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Kaufvertrag in beglaubigter Kopie vom [Datum]</w:t>
      </w:r>
    </w:p>
    <w:p w14:paraId="2B7E735D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>Grundbuchsauszug vom [Datum]</w:t>
      </w:r>
    </w:p>
    <w:p w14:paraId="2D1C7833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 xml:space="preserve">In dem vom [angerufenen Gericht] geführten Firmenbuch war unter FN [Firmenbuchnummer mit Prüfbuchstaben] die Firma [Firma … Gesellschaft mbH] mit dem Sitz in [Ort] eingetragen. Diese Gesellschaft wurde nach der Abwicklung eines Konkursverfahrens (der Konkurs wurde nach Verteilung des Massevermögens aufgehoben)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2 </w:t>
      </w:r>
      <w:proofErr w:type="spellStart"/>
      <w:r w:rsidRPr="002E6ACC">
        <w:rPr>
          <w:color w:val="auto"/>
        </w:rPr>
        <w:t>AmtsLG</w:t>
      </w:r>
      <w:proofErr w:type="spellEnd"/>
      <w:r w:rsidRPr="002E6ACC">
        <w:rPr>
          <w:color w:val="auto"/>
        </w:rPr>
        <w:t xml:space="preserve"> (de lege lata § 40 FBG) von Amts wegen im Firmenbuch gelöscht.</w:t>
      </w:r>
    </w:p>
    <w:p w14:paraId="383C05F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Zugunsten dieser gelöschten Gesellschaft ist aufgrund einer Exekutionsbewilligung zu * E ***/** des BG **** ob der Liegenschaft EZ *** Grundbuch **** L***** zu C-</w:t>
      </w:r>
      <w:proofErr w:type="spellStart"/>
      <w:r w:rsidRPr="002E6ACC">
        <w:rPr>
          <w:color w:val="auto"/>
        </w:rPr>
        <w:t>LfNr</w:t>
      </w:r>
      <w:proofErr w:type="spellEnd"/>
      <w:r w:rsidRPr="002E6ACC">
        <w:rPr>
          <w:color w:val="auto"/>
        </w:rPr>
        <w:t>. * ein zwangsweise begründetes Pfandrecht mit einer Kapitalforderung von ATS **</w:t>
      </w:r>
      <w:proofErr w:type="gramStart"/>
      <w:r w:rsidRPr="002E6ACC">
        <w:rPr>
          <w:color w:val="auto"/>
        </w:rPr>
        <w:t>*,–</w:t>
      </w:r>
      <w:proofErr w:type="gramEnd"/>
      <w:r w:rsidRPr="002E6ACC">
        <w:rPr>
          <w:color w:val="auto"/>
        </w:rPr>
        <w:t xml:space="preserve"> (EUR **,**) einverleibt.</w:t>
      </w:r>
    </w:p>
    <w:p w14:paraId="71BD622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Da ich diese Liegenschaft käuflich erworben habe, stelle ich als Beteiligter (</w:t>
      </w:r>
      <w:proofErr w:type="spellStart"/>
      <w:r w:rsidRPr="002E6ACC">
        <w:rPr>
          <w:color w:val="auto"/>
        </w:rPr>
        <w:t>iSd</w:t>
      </w:r>
      <w:proofErr w:type="spellEnd"/>
      <w:r w:rsidRPr="002E6ACC">
        <w:rPr>
          <w:color w:val="auto"/>
        </w:rPr>
        <w:t xml:space="preserve"> § 40 Abs 4 FBG)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für die gelöschte Gesellschaft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40 Abs 4 FBG einen Nachtragsliquidator bestellen, welcher insbesondere ermächtigt ist, die Einstellung der Exekution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39 (1) Z 6 EO und die Löschung des Pfandrechtes zu beantragen.</w:t>
      </w:r>
    </w:p>
    <w:p w14:paraId="096AECA1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Datum,</w:t>
      </w:r>
    </w:p>
    <w:p w14:paraId="66047F2E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(Unbeglaubigte) Unterschrift des Antragstellers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806D9"/>
    <w:rsid w:val="002D3A87"/>
    <w:rsid w:val="002E6ACC"/>
    <w:rsid w:val="0031790B"/>
    <w:rsid w:val="00334282"/>
    <w:rsid w:val="00381DAD"/>
    <w:rsid w:val="00490F95"/>
    <w:rsid w:val="004C3402"/>
    <w:rsid w:val="004D4126"/>
    <w:rsid w:val="004E78B8"/>
    <w:rsid w:val="00515FCE"/>
    <w:rsid w:val="00580BC3"/>
    <w:rsid w:val="00617F52"/>
    <w:rsid w:val="00632B87"/>
    <w:rsid w:val="006877F0"/>
    <w:rsid w:val="00694122"/>
    <w:rsid w:val="006B0C47"/>
    <w:rsid w:val="006E4E9C"/>
    <w:rsid w:val="008869C7"/>
    <w:rsid w:val="00914FCC"/>
    <w:rsid w:val="009D6292"/>
    <w:rsid w:val="009E5F8D"/>
    <w:rsid w:val="00A15203"/>
    <w:rsid w:val="00A63896"/>
    <w:rsid w:val="00A72036"/>
    <w:rsid w:val="00B83433"/>
    <w:rsid w:val="00BC2113"/>
    <w:rsid w:val="00BD2821"/>
    <w:rsid w:val="00C020DC"/>
    <w:rsid w:val="00C36ADE"/>
    <w:rsid w:val="00C47E41"/>
    <w:rsid w:val="00CB2E6D"/>
    <w:rsid w:val="00CB7E93"/>
    <w:rsid w:val="00D42C72"/>
    <w:rsid w:val="00DC2E51"/>
    <w:rsid w:val="00E61BF9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2022-12-12T09:40:00Z</dcterms:created>
  <dcterms:modified xsi:type="dcterms:W3CDTF">2022-12-12T09:40:00Z</dcterms:modified>
</cp:coreProperties>
</file>